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6F" w:rsidRPr="00FE1D6F" w:rsidRDefault="00FE1D6F" w:rsidP="00FE1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1D6F">
        <w:rPr>
          <w:rFonts w:ascii="Times New Roman" w:hAnsi="Times New Roman" w:cs="Times New Roman"/>
          <w:b/>
          <w:bCs/>
          <w:sz w:val="32"/>
          <w:szCs w:val="32"/>
        </w:rPr>
        <w:t>Prima edizione</w:t>
      </w:r>
    </w:p>
    <w:p w:rsidR="00FE1D6F" w:rsidRPr="00FE1D6F" w:rsidRDefault="00FE1D6F" w:rsidP="00FE1D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</w:pPr>
      <w:r w:rsidRPr="00FE1D6F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 xml:space="preserve">“Biennale d’Arte </w:t>
      </w:r>
      <w:proofErr w:type="spellStart"/>
      <w:r w:rsidRPr="00FE1D6F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Unicamilano</w:t>
      </w:r>
      <w:proofErr w:type="spellEnd"/>
      <w:r w:rsidRPr="00FE1D6F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 xml:space="preserve"> 2019 - 2020”</w:t>
      </w:r>
    </w:p>
    <w:p w:rsidR="00FE1D6F" w:rsidRPr="00FE1D6F" w:rsidRDefault="00FE1D6F" w:rsidP="00FE1D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FE1D6F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 xml:space="preserve">Premio Culturale Internazionale </w:t>
      </w:r>
      <w:proofErr w:type="spellStart"/>
      <w:r w:rsidRPr="00FE1D6F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Unicamilano</w:t>
      </w:r>
      <w:proofErr w:type="spellEnd"/>
      <w:r w:rsidRPr="00FE1D6F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 xml:space="preserve"> 20</w:t>
      </w:r>
      <w:r w:rsidR="007117FD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20</w:t>
      </w:r>
    </w:p>
    <w:p w:rsidR="00FE1D6F" w:rsidRPr="00FE1D6F" w:rsidRDefault="00FE1D6F" w:rsidP="00FE1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E1D6F">
        <w:rPr>
          <w:rFonts w:ascii="Times New Roman" w:hAnsi="Times New Roman" w:cs="Times New Roman"/>
          <w:b/>
          <w:bCs/>
          <w:sz w:val="32"/>
          <w:szCs w:val="32"/>
        </w:rPr>
        <w:t>Organizzato e promosso da</w:t>
      </w:r>
    </w:p>
    <w:p w:rsidR="00FE1D6F" w:rsidRPr="00FE1D6F" w:rsidRDefault="00FE1D6F" w:rsidP="00FE1D6F">
      <w:pPr>
        <w:spacing w:after="0" w:line="240" w:lineRule="auto"/>
        <w:jc w:val="center"/>
        <w:rPr>
          <w:rFonts w:ascii="Fraktur Shadowed" w:hAnsi="Fraktur Shadowed" w:cs="Courier New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1D6F">
        <w:rPr>
          <w:rFonts w:ascii="Fraktur Shadowed" w:hAnsi="Fraktur Shadowed" w:cs="Courier New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Associazione Culturale </w:t>
      </w:r>
      <w:proofErr w:type="spellStart"/>
      <w:r w:rsidRPr="00FE1D6F">
        <w:rPr>
          <w:rFonts w:ascii="Fraktur Shadowed" w:hAnsi="Fraktur Shadowed" w:cs="Courier New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Unicamilano</w:t>
      </w:r>
      <w:proofErr w:type="spellEnd"/>
    </w:p>
    <w:p w:rsidR="00FE1D6F" w:rsidRDefault="00FE1D6F" w:rsidP="00FE1D6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46F10EE6" wp14:editId="28D55530">
            <wp:extent cx="1666875" cy="14192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DB8" w:rsidRPr="00FE1D6F" w:rsidRDefault="00611DB8" w:rsidP="00611D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E1D6F">
        <w:rPr>
          <w:rFonts w:ascii="Times New Roman" w:hAnsi="Times New Roman" w:cs="Times New Roman"/>
          <w:b/>
          <w:bCs/>
          <w:sz w:val="32"/>
          <w:szCs w:val="32"/>
        </w:rPr>
        <w:t xml:space="preserve">Scadenza: 31 </w:t>
      </w:r>
      <w:r>
        <w:rPr>
          <w:rFonts w:ascii="Times New Roman" w:hAnsi="Times New Roman" w:cs="Times New Roman"/>
          <w:b/>
          <w:bCs/>
          <w:sz w:val="32"/>
          <w:szCs w:val="32"/>
        </w:rPr>
        <w:t>dicembre 2021</w:t>
      </w:r>
    </w:p>
    <w:p w:rsidR="00611DB8" w:rsidRP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1D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Sezioni</w:t>
      </w:r>
      <w:r w:rsidRPr="00FE1D6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611DB8" w:rsidRPr="0093328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81">
        <w:rPr>
          <w:rFonts w:ascii="Times New Roman" w:hAnsi="Times New Roman" w:cs="Times New Roman"/>
          <w:b/>
          <w:sz w:val="28"/>
          <w:szCs w:val="28"/>
        </w:rPr>
        <w:t xml:space="preserve">1. Poesia in lingua italiana a tema libero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81">
        <w:rPr>
          <w:rFonts w:ascii="Times New Roman" w:hAnsi="Times New Roman" w:cs="Times New Roman"/>
          <w:b/>
          <w:sz w:val="28"/>
          <w:szCs w:val="28"/>
        </w:rPr>
        <w:t>2. Poesia in vernacolo</w:t>
      </w:r>
      <w:r w:rsidRPr="00117051">
        <w:rPr>
          <w:rFonts w:ascii="Times New Roman" w:hAnsi="Times New Roman" w:cs="Times New Roman"/>
          <w:sz w:val="28"/>
          <w:szCs w:val="28"/>
        </w:rPr>
        <w:t xml:space="preserve"> (con traduzione italiana a fronte) </w:t>
      </w:r>
    </w:p>
    <w:p w:rsidR="00611DB8" w:rsidRPr="0093328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81">
        <w:rPr>
          <w:rFonts w:ascii="Times New Roman" w:hAnsi="Times New Roman" w:cs="Times New Roman"/>
          <w:b/>
          <w:sz w:val="28"/>
          <w:szCs w:val="28"/>
        </w:rPr>
        <w:t xml:space="preserve">3. Poesia religiosa </w:t>
      </w:r>
    </w:p>
    <w:p w:rsidR="00611DB8" w:rsidRPr="0093328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81">
        <w:rPr>
          <w:rFonts w:ascii="Times New Roman" w:hAnsi="Times New Roman" w:cs="Times New Roman"/>
          <w:b/>
          <w:sz w:val="28"/>
          <w:szCs w:val="28"/>
        </w:rPr>
        <w:t>4. Racconto a tema libero – opera teatrale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81">
        <w:rPr>
          <w:rFonts w:ascii="Times New Roman" w:hAnsi="Times New Roman" w:cs="Times New Roman"/>
          <w:b/>
          <w:sz w:val="28"/>
          <w:szCs w:val="28"/>
        </w:rPr>
        <w:t>5. Libro edito</w:t>
      </w:r>
      <w:r w:rsidRPr="00117051">
        <w:rPr>
          <w:rFonts w:ascii="Times New Roman" w:hAnsi="Times New Roman" w:cs="Times New Roman"/>
          <w:sz w:val="28"/>
          <w:szCs w:val="28"/>
        </w:rPr>
        <w:t xml:space="preserve"> (poesia e narrativa - invio del testo via mail)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81">
        <w:rPr>
          <w:rFonts w:ascii="Times New Roman" w:hAnsi="Times New Roman" w:cs="Times New Roman"/>
          <w:b/>
          <w:sz w:val="28"/>
          <w:szCs w:val="28"/>
        </w:rPr>
        <w:t>6. Arti figurative a tema libero</w:t>
      </w:r>
      <w:r w:rsidRPr="00117051">
        <w:rPr>
          <w:rFonts w:ascii="Times New Roman" w:hAnsi="Times New Roman" w:cs="Times New Roman"/>
          <w:sz w:val="28"/>
          <w:szCs w:val="28"/>
        </w:rPr>
        <w:t xml:space="preserve"> (Fotografia, pittura e scultura) (invio della foto delle opere via mail) 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1D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Numero copie</w:t>
      </w:r>
      <w:r w:rsidRPr="00FE1D6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 xml:space="preserve">1. Poesia in lingua italiana a tema libero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Fino a 3 opere senza limiti di versi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 xml:space="preserve">2. Poesia in vernacolo (con traduzione italiana a fronte)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Fino a 3 opere senza limiti di versi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 xml:space="preserve">3. Poesia religiosa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Fino a 3 opere senza limiti di versi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>4. Racconto a tema libero – opera teatrale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1 racconto 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Oppure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opera teatrale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>5. Libro edito (poesia e narrativa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FE1D6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E1D6F">
        <w:rPr>
          <w:rFonts w:ascii="Times New Roman" w:hAnsi="Times New Roman" w:cs="Times New Roman"/>
          <w:sz w:val="28"/>
          <w:szCs w:val="28"/>
        </w:rPr>
        <w:t xml:space="preserve">invio del testo via mail – corredato dal numero ISBN) 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1 libro </w:t>
      </w:r>
      <w:r>
        <w:rPr>
          <w:rFonts w:ascii="Times New Roman" w:hAnsi="Times New Roman" w:cs="Times New Roman"/>
          <w:sz w:val="28"/>
          <w:szCs w:val="28"/>
        </w:rPr>
        <w:t xml:space="preserve">di poesia 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Oppure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libro di narrativa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Arti figurative a tema libero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Fotografia, pittura e scultura: il concorrente potrà inviare un numero massimo di 3 opere complessive (invio delle foto delle opere via mail in formato JPG). </w:t>
      </w:r>
    </w:p>
    <w:p w:rsidR="00611DB8" w:rsidRPr="00A32BF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11DB8" w:rsidRPr="00A32BF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1D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Quota di partecipazione</w:t>
      </w:r>
      <w:r w:rsidRPr="00FE1D6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>10,00 € per ciascuna sezione</w:t>
      </w:r>
      <w:r w:rsidRPr="00117051">
        <w:rPr>
          <w:rFonts w:ascii="Times New Roman" w:hAnsi="Times New Roman" w:cs="Times New Roman"/>
          <w:sz w:val="28"/>
          <w:szCs w:val="28"/>
        </w:rPr>
        <w:t xml:space="preserve"> – è possibile partecipare anche a tutte le sezioni (la quota di 10,00 € deve essere moltiplicata per il numero di sezioni alle quali si intende partecipare).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La quota di partecipazione è a copertura delle spese di segreteria. </w:t>
      </w:r>
    </w:p>
    <w:p w:rsidR="00611DB8" w:rsidRPr="00384D19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384D19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1D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Modalità di pagamento</w:t>
      </w:r>
      <w:r w:rsidRPr="00FE1D6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Versamento su Carta Poste </w:t>
      </w:r>
      <w:proofErr w:type="spellStart"/>
      <w:r w:rsidRPr="00117051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117051">
        <w:rPr>
          <w:rFonts w:ascii="Times New Roman" w:hAnsi="Times New Roman" w:cs="Times New Roman"/>
          <w:sz w:val="28"/>
          <w:szCs w:val="28"/>
        </w:rPr>
        <w:t xml:space="preserve"> n. 5333171</w:t>
      </w:r>
      <w:r>
        <w:rPr>
          <w:rFonts w:ascii="Times New Roman" w:hAnsi="Times New Roman" w:cs="Times New Roman"/>
          <w:sz w:val="28"/>
          <w:szCs w:val="28"/>
        </w:rPr>
        <w:t>132000775</w:t>
      </w:r>
      <w:r w:rsidRPr="00117051">
        <w:rPr>
          <w:rFonts w:ascii="Times New Roman" w:hAnsi="Times New Roman" w:cs="Times New Roman"/>
          <w:sz w:val="28"/>
          <w:szCs w:val="28"/>
        </w:rPr>
        <w:t xml:space="preserve"> intestata a </w:t>
      </w:r>
      <w:r>
        <w:rPr>
          <w:rFonts w:ascii="Times New Roman" w:hAnsi="Times New Roman" w:cs="Times New Roman"/>
          <w:sz w:val="28"/>
          <w:szCs w:val="28"/>
        </w:rPr>
        <w:t>Giuliana Caputo</w:t>
      </w:r>
      <w:r w:rsidRPr="0011705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Segretaria</w:t>
      </w:r>
      <w:r w:rsidRPr="00117051">
        <w:rPr>
          <w:rFonts w:ascii="Times New Roman" w:hAnsi="Times New Roman" w:cs="Times New Roman"/>
          <w:sz w:val="28"/>
          <w:szCs w:val="28"/>
        </w:rPr>
        <w:t xml:space="preserve"> dell’Associazione Culturale) codice fiscale </w:t>
      </w:r>
      <w:r>
        <w:rPr>
          <w:rFonts w:ascii="Times New Roman" w:hAnsi="Times New Roman" w:cs="Times New Roman"/>
          <w:sz w:val="28"/>
          <w:szCs w:val="28"/>
        </w:rPr>
        <w:t>CPTGLN41M67F205B</w:t>
      </w:r>
      <w:r w:rsidRPr="0011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È possibile effettuare bonifico </w:t>
      </w:r>
      <w:r>
        <w:rPr>
          <w:rFonts w:ascii="Times New Roman" w:hAnsi="Times New Roman" w:cs="Times New Roman"/>
          <w:sz w:val="28"/>
          <w:szCs w:val="28"/>
        </w:rPr>
        <w:t xml:space="preserve">su detta Poste </w:t>
      </w:r>
      <w:proofErr w:type="spellStart"/>
      <w:r>
        <w:rPr>
          <w:rFonts w:ascii="Times New Roman" w:hAnsi="Times New Roman" w:cs="Times New Roman"/>
          <w:sz w:val="28"/>
          <w:szCs w:val="28"/>
        </w:rPr>
        <w:t>Pay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IBAN: IT44T3608105138259711759740</w:t>
      </w:r>
      <w:r w:rsidRPr="0011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Scansione della ricevuta di versamento deve essere allegata alla mail di invio delle opere. </w:t>
      </w:r>
    </w:p>
    <w:p w:rsidR="00611DB8" w:rsidRPr="00384D19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DB8" w:rsidRPr="00384D19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1D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Spedizione</w:t>
      </w:r>
      <w:r w:rsidRPr="00FE1D6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Le opere devono essere spedite solo ed esclusivamente all’indirizzo mail </w:t>
      </w:r>
      <w:r w:rsidRPr="00FE1D6F">
        <w:rPr>
          <w:rFonts w:ascii="Times New Roman" w:hAnsi="Times New Roman" w:cs="Times New Roman"/>
          <w:b/>
          <w:sz w:val="28"/>
          <w:szCs w:val="28"/>
        </w:rPr>
        <w:t xml:space="preserve">associazione.culturale@unicamilano.it entro la mezzanotte del 31 </w:t>
      </w:r>
      <w:r>
        <w:rPr>
          <w:rFonts w:ascii="Times New Roman" w:hAnsi="Times New Roman" w:cs="Times New Roman"/>
          <w:b/>
          <w:sz w:val="28"/>
          <w:szCs w:val="28"/>
        </w:rPr>
        <w:t>dicembre</w:t>
      </w:r>
      <w:r w:rsidRPr="00FE1D6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17051">
        <w:rPr>
          <w:rFonts w:ascii="Times New Roman" w:hAnsi="Times New Roman" w:cs="Times New Roman"/>
          <w:sz w:val="28"/>
          <w:szCs w:val="28"/>
        </w:rPr>
        <w:t xml:space="preserve">, citando nell’oggetto il nome del concorso e la sezione di partecipazione. 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Non verranno accettate opere inviate sotto altra forma. </w:t>
      </w: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>Pena l’esclusione la mail deve contenere quanto richiesto:</w:t>
      </w:r>
    </w:p>
    <w:p w:rsidR="00611DB8" w:rsidRPr="00FE1D6F" w:rsidRDefault="00611DB8" w:rsidP="00611DB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>Scheda di partecipazione debitamente compilata in tutti i campi;</w:t>
      </w:r>
    </w:p>
    <w:p w:rsidR="00611DB8" w:rsidRPr="00FE1D6F" w:rsidRDefault="00611DB8" w:rsidP="00611DB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>Opera/opere in formato word o pdf (non sono ammessi altri formati)</w:t>
      </w:r>
    </w:p>
    <w:p w:rsidR="00611DB8" w:rsidRPr="00FE1D6F" w:rsidRDefault="00611DB8" w:rsidP="00611DB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>Giustificativo del versamento della quota di partecipazione.</w:t>
      </w:r>
    </w:p>
    <w:p w:rsidR="00611DB8" w:rsidRPr="00384D19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DB8" w:rsidRPr="00384D19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DB8" w:rsidRPr="00DB4BC4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Premi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i/>
          <w:iCs/>
          <w:sz w:val="28"/>
          <w:szCs w:val="28"/>
        </w:rPr>
        <w:t xml:space="preserve">Al primo classificato di ogni sezione: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>Pergamena di merito</w:t>
      </w:r>
      <w:r>
        <w:rPr>
          <w:rFonts w:ascii="Times New Roman" w:hAnsi="Times New Roman" w:cs="Times New Roman"/>
          <w:sz w:val="28"/>
          <w:szCs w:val="28"/>
        </w:rPr>
        <w:t xml:space="preserve"> e relativa motivazione della Giuria</w:t>
      </w:r>
      <w:r w:rsidRPr="001170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Fotografia artistica </w:t>
      </w:r>
      <w:r>
        <w:rPr>
          <w:rFonts w:ascii="Times New Roman" w:hAnsi="Times New Roman" w:cs="Times New Roman"/>
          <w:sz w:val="28"/>
          <w:szCs w:val="28"/>
        </w:rPr>
        <w:t xml:space="preserve">in serie limitata e numerata (dimensioni 40 cm x 50 cm) </w:t>
      </w:r>
      <w:r w:rsidRPr="00117051">
        <w:rPr>
          <w:rFonts w:ascii="Times New Roman" w:hAnsi="Times New Roman" w:cs="Times New Roman"/>
          <w:sz w:val="28"/>
          <w:szCs w:val="28"/>
        </w:rPr>
        <w:t xml:space="preserve">dell’autore Mario Corbetta;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i/>
          <w:iCs/>
          <w:sz w:val="28"/>
          <w:szCs w:val="28"/>
        </w:rPr>
        <w:t xml:space="preserve">Al secondo classificato di ogni sezione: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>Pergamena di merito</w:t>
      </w:r>
      <w:r>
        <w:rPr>
          <w:rFonts w:ascii="Times New Roman" w:hAnsi="Times New Roman" w:cs="Times New Roman"/>
          <w:sz w:val="28"/>
          <w:szCs w:val="28"/>
        </w:rPr>
        <w:t xml:space="preserve"> e relativa motivazione della Giuria</w:t>
      </w:r>
      <w:r w:rsidRPr="001170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Fotografia artistica </w:t>
      </w:r>
      <w:r>
        <w:rPr>
          <w:rFonts w:ascii="Times New Roman" w:hAnsi="Times New Roman" w:cs="Times New Roman"/>
          <w:sz w:val="28"/>
          <w:szCs w:val="28"/>
        </w:rPr>
        <w:t xml:space="preserve">in serie limitata e numerata (dimensioni 30 cm x 40 cm) </w:t>
      </w:r>
      <w:r w:rsidRPr="00117051">
        <w:rPr>
          <w:rFonts w:ascii="Times New Roman" w:hAnsi="Times New Roman" w:cs="Times New Roman"/>
          <w:sz w:val="28"/>
          <w:szCs w:val="28"/>
        </w:rPr>
        <w:t xml:space="preserve">dell’autore Mario Corbetta;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i/>
          <w:iCs/>
          <w:sz w:val="28"/>
          <w:szCs w:val="28"/>
        </w:rPr>
        <w:t xml:space="preserve">Al terzo classificato di ogni sezione: 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>Pergamena di merito</w:t>
      </w:r>
      <w:r>
        <w:rPr>
          <w:rFonts w:ascii="Times New Roman" w:hAnsi="Times New Roman" w:cs="Times New Roman"/>
          <w:sz w:val="28"/>
          <w:szCs w:val="28"/>
        </w:rPr>
        <w:t xml:space="preserve"> e relativa motivazione della Giuria</w:t>
      </w:r>
      <w:r w:rsidRPr="001170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Fotografia artistica </w:t>
      </w:r>
      <w:r>
        <w:rPr>
          <w:rFonts w:ascii="Times New Roman" w:hAnsi="Times New Roman" w:cs="Times New Roman"/>
          <w:sz w:val="28"/>
          <w:szCs w:val="28"/>
        </w:rPr>
        <w:t xml:space="preserve">in serie limitata e numerata (dimensioni 31 cm x 30 cm) </w:t>
      </w:r>
      <w:r w:rsidRPr="00117051">
        <w:rPr>
          <w:rFonts w:ascii="Times New Roman" w:hAnsi="Times New Roman" w:cs="Times New Roman"/>
          <w:sz w:val="28"/>
          <w:szCs w:val="28"/>
        </w:rPr>
        <w:t xml:space="preserve">dell’autore Mario Corbetta; </w:t>
      </w:r>
    </w:p>
    <w:p w:rsidR="00611DB8" w:rsidRPr="00FD29BB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29BB">
        <w:rPr>
          <w:rFonts w:ascii="Times New Roman" w:hAnsi="Times New Roman" w:cs="Times New Roman"/>
          <w:i/>
          <w:iCs/>
          <w:sz w:val="28"/>
          <w:szCs w:val="28"/>
        </w:rPr>
        <w:lastRenderedPageBreak/>
        <w:t>Ai premi speciali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9BB">
        <w:rPr>
          <w:rFonts w:ascii="Times New Roman" w:hAnsi="Times New Roman" w:cs="Times New Roman"/>
          <w:i/>
          <w:iCs/>
          <w:sz w:val="28"/>
          <w:szCs w:val="28"/>
        </w:rPr>
        <w:t>di ogni sezione: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Attestati di segnalazione, Menzioni d’onore e le relative motivazioni assegnati dalla Giuria verranno spediti via mail.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A tutti i partecipanti verrà spedito attestato di partecipazione via mail. </w:t>
      </w: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 xml:space="preserve">I premi verranno consegnati ai partecipanti il giorno della premiazione.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Nel caso in cui i partecipanti non intervengano alla premiazione, potranno delegare una persona di fiducia, dandone comunicazione all’indirizzo mail associazione.culturale@unicamilano.it. </w:t>
      </w:r>
    </w:p>
    <w:p w:rsidR="00611DB8" w:rsidRPr="00FE1D6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 xml:space="preserve">Tutti i premi non ritirati personalmente o per delega, non verranno inviati e resteranno a disposizione dell’Associazione Culturale </w:t>
      </w:r>
      <w:proofErr w:type="spellStart"/>
      <w:r w:rsidRPr="00FE1D6F">
        <w:rPr>
          <w:rFonts w:ascii="Times New Roman" w:hAnsi="Times New Roman" w:cs="Times New Roman"/>
          <w:b/>
          <w:sz w:val="28"/>
          <w:szCs w:val="28"/>
        </w:rPr>
        <w:t>Unicamilano</w:t>
      </w:r>
      <w:proofErr w:type="spellEnd"/>
      <w:r w:rsidRPr="00FE1D6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11DB8" w:rsidRPr="00DB4BC4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DB4BC4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DB4BC4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Svolgimento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La giuria esaminerà </w:t>
      </w:r>
      <w:r>
        <w:rPr>
          <w:rFonts w:ascii="Times New Roman" w:hAnsi="Times New Roman" w:cs="Times New Roman"/>
          <w:sz w:val="28"/>
          <w:szCs w:val="28"/>
        </w:rPr>
        <w:t>le opere entro il 31 marzo 2022</w:t>
      </w:r>
      <w:r w:rsidRPr="00117051">
        <w:rPr>
          <w:rFonts w:ascii="Times New Roman" w:hAnsi="Times New Roman" w:cs="Times New Roman"/>
          <w:sz w:val="28"/>
          <w:szCs w:val="28"/>
        </w:rPr>
        <w:t>.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data di valutazione delle opere potrà subire variazioni in base al numero di opere pervenute; eventuali modifiche saranno comunicate tramite mail.</w:t>
      </w:r>
      <w:r w:rsidRPr="00117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I premiati verranno contattati tramite mail. 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Diritti d’autore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117051">
        <w:rPr>
          <w:rFonts w:ascii="Times New Roman" w:hAnsi="Times New Roman" w:cs="Times New Roman"/>
          <w:sz w:val="28"/>
          <w:szCs w:val="28"/>
        </w:rPr>
        <w:t xml:space="preserve">l’organizzazione del premio è espressamente autorizzata dai partecipanti ad utilizzare tutto il materiale pervenuto senza che gli autori ne possano pretendere la restituzione, e senza nulla a pretendere come diritto d’autore. 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Giuria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117051">
        <w:rPr>
          <w:rFonts w:ascii="Times New Roman" w:hAnsi="Times New Roman" w:cs="Times New Roman"/>
          <w:sz w:val="28"/>
          <w:szCs w:val="28"/>
        </w:rPr>
        <w:t xml:space="preserve"> le composizioni saranno giudicate da una commissione composta da personalità qualificate del mondo culturale. 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Premiazione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117051">
        <w:rPr>
          <w:rFonts w:ascii="Times New Roman" w:hAnsi="Times New Roman" w:cs="Times New Roman"/>
          <w:sz w:val="28"/>
          <w:szCs w:val="28"/>
        </w:rPr>
        <w:t xml:space="preserve"> la data e il luogo della premiazione saranno comunicati in seguito all’indirizzo mail dei partecipanti. </w:t>
      </w:r>
    </w:p>
    <w:p w:rsid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Informazioni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117051">
        <w:rPr>
          <w:rFonts w:ascii="Times New Roman" w:hAnsi="Times New Roman" w:cs="Times New Roman"/>
          <w:sz w:val="28"/>
          <w:szCs w:val="28"/>
        </w:rPr>
        <w:t xml:space="preserve">per informazioni scrivere all’indirizzo mail associazione.culturale@unicamilano.it. </w:t>
      </w:r>
    </w:p>
    <w:p w:rsidR="00611DB8" w:rsidRPr="00A32BF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DB8" w:rsidRPr="00A32BFF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Privacy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117051">
        <w:rPr>
          <w:rFonts w:ascii="Times New Roman" w:hAnsi="Times New Roman" w:cs="Times New Roman"/>
          <w:sz w:val="28"/>
          <w:szCs w:val="28"/>
        </w:rPr>
        <w:t xml:space="preserve">in relazione agli artt. 13 e 23 del D. </w:t>
      </w:r>
      <w:proofErr w:type="spellStart"/>
      <w:r w:rsidRPr="00117051">
        <w:rPr>
          <w:rFonts w:ascii="Times New Roman" w:hAnsi="Times New Roman" w:cs="Times New Roman"/>
          <w:sz w:val="28"/>
          <w:szCs w:val="28"/>
        </w:rPr>
        <w:t>lgs</w:t>
      </w:r>
      <w:proofErr w:type="spellEnd"/>
      <w:r w:rsidRPr="00117051">
        <w:rPr>
          <w:rFonts w:ascii="Times New Roman" w:hAnsi="Times New Roman" w:cs="Times New Roman"/>
          <w:sz w:val="28"/>
          <w:szCs w:val="28"/>
        </w:rPr>
        <w:t xml:space="preserve">. N. 196/2003, recanti disposizioni a tutela delle persone ed altri soggetti rispetto al trattamento dei dati personali, Vi informiamo che i Vs. dati anagrafici, personali ed identificativi saranno inseriti e registrati nell’archivio dell’Associazione Culturale </w:t>
      </w:r>
      <w:proofErr w:type="spellStart"/>
      <w:r w:rsidRPr="00117051">
        <w:rPr>
          <w:rFonts w:ascii="Times New Roman" w:hAnsi="Times New Roman" w:cs="Times New Roman"/>
          <w:sz w:val="28"/>
          <w:szCs w:val="28"/>
        </w:rPr>
        <w:t>Unicamilano</w:t>
      </w:r>
      <w:proofErr w:type="spellEnd"/>
      <w:r w:rsidRPr="00117051">
        <w:rPr>
          <w:rFonts w:ascii="Times New Roman" w:hAnsi="Times New Roman" w:cs="Times New Roman"/>
          <w:sz w:val="28"/>
          <w:szCs w:val="28"/>
        </w:rPr>
        <w:t xml:space="preserve"> ed utilizzati esclusivamente ai fini inerenti gli scopi istituzionali. </w:t>
      </w:r>
    </w:p>
    <w:p w:rsidR="00611DB8" w:rsidRPr="00117051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I dati dei partecipanti non verranno comunicati o diffusi a terzi. </w:t>
      </w:r>
    </w:p>
    <w:p w:rsidR="002E2829" w:rsidRPr="00611DB8" w:rsidRDefault="00611DB8" w:rsidP="00611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L’interessato potrà esercitare tutti i diritti di cui all’art. 7 del D. </w:t>
      </w:r>
      <w:proofErr w:type="spellStart"/>
      <w:r w:rsidRPr="00117051">
        <w:rPr>
          <w:rFonts w:ascii="Times New Roman" w:hAnsi="Times New Roman" w:cs="Times New Roman"/>
          <w:sz w:val="28"/>
          <w:szCs w:val="28"/>
        </w:rPr>
        <w:t>Lgs</w:t>
      </w:r>
      <w:proofErr w:type="spellEnd"/>
      <w:r w:rsidRPr="00117051">
        <w:rPr>
          <w:rFonts w:ascii="Times New Roman" w:hAnsi="Times New Roman" w:cs="Times New Roman"/>
          <w:sz w:val="28"/>
          <w:szCs w:val="28"/>
        </w:rPr>
        <w:t xml:space="preserve">. 196/2003 e potrà richiederne gratuitamente la cancellazione o la modifica scrivendo alla mail associazione.culturale@unicamilano.it. </w:t>
      </w:r>
      <w:bookmarkStart w:id="0" w:name="_GoBack"/>
      <w:bookmarkEnd w:id="0"/>
    </w:p>
    <w:sectPr w:rsidR="002E2829" w:rsidRPr="00611DB8" w:rsidSect="00FE1D6F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C72" w:rsidRDefault="00C00C72" w:rsidP="00DB4BC4">
      <w:pPr>
        <w:spacing w:after="0" w:line="240" w:lineRule="auto"/>
      </w:pPr>
      <w:r>
        <w:separator/>
      </w:r>
    </w:p>
  </w:endnote>
  <w:endnote w:type="continuationSeparator" w:id="0">
    <w:p w:rsidR="00C00C72" w:rsidRDefault="00C00C72" w:rsidP="00DB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ktur Shadowed">
    <w:panose1 w:val="02000505020000020004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03833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B4BC4" w:rsidRPr="00DB4BC4" w:rsidRDefault="00DB4BC4" w:rsidP="00DB4BC4">
        <w:pPr>
          <w:pStyle w:val="Pidipagina"/>
          <w:jc w:val="right"/>
          <w:rPr>
            <w:rFonts w:ascii="Times New Roman" w:hAnsi="Times New Roman" w:cs="Times New Roman"/>
          </w:rPr>
        </w:pPr>
        <w:r w:rsidRPr="00DB4BC4">
          <w:rPr>
            <w:rFonts w:ascii="Times New Roman" w:hAnsi="Times New Roman" w:cs="Times New Roman"/>
          </w:rPr>
          <w:fldChar w:fldCharType="begin"/>
        </w:r>
        <w:r w:rsidRPr="00DB4BC4">
          <w:rPr>
            <w:rFonts w:ascii="Times New Roman" w:hAnsi="Times New Roman" w:cs="Times New Roman"/>
          </w:rPr>
          <w:instrText>PAGE   \* MERGEFORMAT</w:instrText>
        </w:r>
        <w:r w:rsidRPr="00DB4BC4">
          <w:rPr>
            <w:rFonts w:ascii="Times New Roman" w:hAnsi="Times New Roman" w:cs="Times New Roman"/>
          </w:rPr>
          <w:fldChar w:fldCharType="separate"/>
        </w:r>
        <w:r w:rsidR="00611DB8">
          <w:rPr>
            <w:rFonts w:ascii="Times New Roman" w:hAnsi="Times New Roman" w:cs="Times New Roman"/>
            <w:noProof/>
          </w:rPr>
          <w:t>2</w:t>
        </w:r>
        <w:r w:rsidRPr="00DB4BC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C72" w:rsidRDefault="00C00C72" w:rsidP="00DB4BC4">
      <w:pPr>
        <w:spacing w:after="0" w:line="240" w:lineRule="auto"/>
      </w:pPr>
      <w:r>
        <w:separator/>
      </w:r>
    </w:p>
  </w:footnote>
  <w:footnote w:type="continuationSeparator" w:id="0">
    <w:p w:rsidR="00C00C72" w:rsidRDefault="00C00C72" w:rsidP="00DB4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70400"/>
    <w:multiLevelType w:val="hybridMultilevel"/>
    <w:tmpl w:val="44F874EC"/>
    <w:lvl w:ilvl="0" w:tplc="EBC2FC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51"/>
    <w:rsid w:val="00117051"/>
    <w:rsid w:val="00141C86"/>
    <w:rsid w:val="001E0EC0"/>
    <w:rsid w:val="00231843"/>
    <w:rsid w:val="002E2829"/>
    <w:rsid w:val="00306676"/>
    <w:rsid w:val="00611DB8"/>
    <w:rsid w:val="00695AF3"/>
    <w:rsid w:val="006B7783"/>
    <w:rsid w:val="007117FD"/>
    <w:rsid w:val="00771531"/>
    <w:rsid w:val="00827823"/>
    <w:rsid w:val="00933281"/>
    <w:rsid w:val="00C00C72"/>
    <w:rsid w:val="00C14EE2"/>
    <w:rsid w:val="00CE44A4"/>
    <w:rsid w:val="00CF4045"/>
    <w:rsid w:val="00D50D30"/>
    <w:rsid w:val="00DB4BC4"/>
    <w:rsid w:val="00E3287E"/>
    <w:rsid w:val="00EA2286"/>
    <w:rsid w:val="00EC38AD"/>
    <w:rsid w:val="00F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301A9-A63D-4E1B-AE67-7C6791FD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17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1705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328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1D6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B4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BC4"/>
  </w:style>
  <w:style w:type="paragraph" w:styleId="Pidipagina">
    <w:name w:val="footer"/>
    <w:basedOn w:val="Normale"/>
    <w:link w:val="PidipaginaCarattere"/>
    <w:uiPriority w:val="99"/>
    <w:unhideWhenUsed/>
    <w:rsid w:val="00DB4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Corbetta</dc:creator>
  <cp:lastModifiedBy>alessandra corbetta</cp:lastModifiedBy>
  <cp:revision>3</cp:revision>
  <dcterms:created xsi:type="dcterms:W3CDTF">2021-05-24T13:04:00Z</dcterms:created>
  <dcterms:modified xsi:type="dcterms:W3CDTF">2021-05-24T13:06:00Z</dcterms:modified>
</cp:coreProperties>
</file>